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203676" w14:textId="367CB97C" w:rsidR="00E71687" w:rsidRDefault="00691F12" w:rsidP="00691F12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2</w:t>
      </w:r>
      <w:r>
        <w:rPr>
          <w:sz w:val="36"/>
          <w:szCs w:val="36"/>
        </w:rPr>
        <w:t>025</w:t>
      </w:r>
      <w:r>
        <w:rPr>
          <w:sz w:val="36"/>
          <w:szCs w:val="36"/>
        </w:rPr>
        <w:t>年度</w:t>
      </w:r>
      <w:r w:rsidR="00030F08">
        <w:rPr>
          <w:rFonts w:hint="eastAsia"/>
          <w:sz w:val="36"/>
          <w:szCs w:val="36"/>
        </w:rPr>
        <w:t>Gibco</w:t>
      </w:r>
      <w:r w:rsidR="00030F08">
        <w:rPr>
          <w:rFonts w:hint="eastAsia"/>
          <w:sz w:val="36"/>
          <w:szCs w:val="36"/>
        </w:rPr>
        <w:t>水解乳清蛋白</w:t>
      </w:r>
      <w:r w:rsidR="00E958A2">
        <w:rPr>
          <w:sz w:val="36"/>
          <w:szCs w:val="36"/>
        </w:rPr>
        <w:t>配</w:t>
      </w:r>
      <w:r w:rsidR="00385E7C">
        <w:rPr>
          <w:sz w:val="36"/>
          <w:szCs w:val="36"/>
        </w:rPr>
        <w:t>送服务</w:t>
      </w:r>
      <w:r>
        <w:rPr>
          <w:sz w:val="36"/>
          <w:szCs w:val="36"/>
        </w:rPr>
        <w:t>用户需求</w:t>
      </w:r>
    </w:p>
    <w:p w14:paraId="635FC067" w14:textId="77777777" w:rsidR="00691F12" w:rsidRDefault="00691F12">
      <w:pPr>
        <w:rPr>
          <w:rFonts w:asciiTheme="minorEastAsia" w:hAnsiTheme="minorEastAsia" w:cstheme="minorEastAsia"/>
          <w:sz w:val="28"/>
          <w:szCs w:val="28"/>
        </w:rPr>
      </w:pPr>
    </w:p>
    <w:p w14:paraId="5E2B1C57" w14:textId="77777777" w:rsidR="00E71687" w:rsidRDefault="00385E7C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一、服务内容</w:t>
      </w:r>
    </w:p>
    <w:p w14:paraId="5F774723" w14:textId="1F9313D5" w:rsidR="00E71687" w:rsidRDefault="00385E7C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为我司提供</w:t>
      </w:r>
      <w:r w:rsidR="00680BCB">
        <w:rPr>
          <w:rFonts w:asciiTheme="minorEastAsia" w:hAnsiTheme="minorEastAsia" w:cstheme="minorEastAsia" w:hint="eastAsia"/>
          <w:sz w:val="28"/>
          <w:szCs w:val="28"/>
        </w:rPr>
        <w:t>生产所需部分</w:t>
      </w:r>
      <w:r w:rsidR="00911F65">
        <w:rPr>
          <w:rFonts w:asciiTheme="minorEastAsia" w:hAnsiTheme="minorEastAsia" w:cstheme="minorEastAsia" w:hint="eastAsia"/>
          <w:sz w:val="28"/>
          <w:szCs w:val="28"/>
        </w:rPr>
        <w:t>辅料</w:t>
      </w:r>
      <w:r>
        <w:rPr>
          <w:rFonts w:asciiTheme="minorEastAsia" w:hAnsiTheme="minorEastAsia" w:cstheme="minorEastAsia" w:hint="eastAsia"/>
          <w:sz w:val="28"/>
          <w:szCs w:val="28"/>
        </w:rPr>
        <w:t>的配送服务，包括但不限于</w:t>
      </w:r>
      <w:r w:rsidR="00680BCB">
        <w:rPr>
          <w:rFonts w:asciiTheme="minorEastAsia" w:hAnsiTheme="minorEastAsia" w:cstheme="minorEastAsia" w:hint="eastAsia"/>
          <w:sz w:val="28"/>
          <w:szCs w:val="28"/>
        </w:rPr>
        <w:t>该产品</w:t>
      </w:r>
      <w:r>
        <w:rPr>
          <w:rFonts w:asciiTheme="minorEastAsia" w:hAnsiTheme="minorEastAsia" w:cstheme="minorEastAsia" w:hint="eastAsia"/>
          <w:sz w:val="28"/>
          <w:szCs w:val="28"/>
        </w:rPr>
        <w:t>的包装、运输、装卸和交付。</w:t>
      </w:r>
    </w:p>
    <w:p w14:paraId="5AA3C726" w14:textId="77777777" w:rsidR="00E71687" w:rsidRDefault="00385E7C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二、服务要求</w:t>
      </w:r>
    </w:p>
    <w:p w14:paraId="6FAB220C" w14:textId="268BB1E8" w:rsidR="00E71687" w:rsidRDefault="00385E7C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1.应确保所配送的</w:t>
      </w:r>
      <w:r w:rsidR="00680BCB">
        <w:rPr>
          <w:rFonts w:asciiTheme="minorEastAsia" w:hAnsiTheme="minorEastAsia" w:cstheme="minorEastAsia" w:hint="eastAsia"/>
          <w:sz w:val="28"/>
          <w:szCs w:val="28"/>
        </w:rPr>
        <w:t>产品</w:t>
      </w:r>
      <w:r>
        <w:rPr>
          <w:rFonts w:asciiTheme="minorEastAsia" w:hAnsiTheme="minorEastAsia" w:cstheme="minorEastAsia" w:hint="eastAsia"/>
          <w:sz w:val="28"/>
          <w:szCs w:val="28"/>
        </w:rPr>
        <w:t>来源渠道正规，符合国家相关法律及行业标准，并保证</w:t>
      </w:r>
      <w:r w:rsidR="005831AC">
        <w:rPr>
          <w:rFonts w:asciiTheme="minorEastAsia" w:hAnsiTheme="minorEastAsia" w:cstheme="minorEastAsia" w:hint="eastAsia"/>
          <w:sz w:val="28"/>
          <w:szCs w:val="28"/>
        </w:rPr>
        <w:t>产品</w:t>
      </w:r>
      <w:r>
        <w:rPr>
          <w:rFonts w:asciiTheme="minorEastAsia" w:hAnsiTheme="minorEastAsia" w:cstheme="minorEastAsia" w:hint="eastAsia"/>
          <w:sz w:val="28"/>
          <w:szCs w:val="28"/>
        </w:rPr>
        <w:t>的质量；</w:t>
      </w:r>
    </w:p>
    <w:p w14:paraId="50999585" w14:textId="6EE172E6" w:rsidR="00E71687" w:rsidRDefault="00385E7C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2.应确保</w:t>
      </w:r>
      <w:r w:rsidR="00EC7807">
        <w:rPr>
          <w:rFonts w:asciiTheme="minorEastAsia" w:hAnsiTheme="minorEastAsia" w:cstheme="minorEastAsia" w:hint="eastAsia"/>
          <w:sz w:val="28"/>
          <w:szCs w:val="28"/>
        </w:rPr>
        <w:t>配送</w:t>
      </w:r>
      <w:r w:rsidR="00680BCB">
        <w:rPr>
          <w:rFonts w:asciiTheme="minorEastAsia" w:hAnsiTheme="minorEastAsia" w:cstheme="minorEastAsia" w:hint="eastAsia"/>
          <w:sz w:val="28"/>
          <w:szCs w:val="28"/>
        </w:rPr>
        <w:t>产品</w:t>
      </w:r>
      <w:r>
        <w:rPr>
          <w:rFonts w:asciiTheme="minorEastAsia" w:hAnsiTheme="minorEastAsia" w:cstheme="minorEastAsia" w:hint="eastAsia"/>
          <w:sz w:val="28"/>
          <w:szCs w:val="28"/>
        </w:rPr>
        <w:t>在配送过程中的安全，避免包装泄漏、破损等情况的发生；</w:t>
      </w:r>
    </w:p>
    <w:p w14:paraId="636F82E1" w14:textId="77C4BF85" w:rsidR="00E71687" w:rsidRDefault="00385E7C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3.应遵守国家相关法律法规，确保配送的</w:t>
      </w:r>
      <w:r w:rsidR="00680BCB">
        <w:rPr>
          <w:rFonts w:asciiTheme="minorEastAsia" w:hAnsiTheme="minorEastAsia" w:cstheme="minorEastAsia" w:hint="eastAsia"/>
          <w:sz w:val="28"/>
          <w:szCs w:val="28"/>
        </w:rPr>
        <w:t>产品</w:t>
      </w:r>
      <w:r>
        <w:rPr>
          <w:rFonts w:asciiTheme="minorEastAsia" w:hAnsiTheme="minorEastAsia" w:cstheme="minorEastAsia" w:hint="eastAsia"/>
          <w:sz w:val="28"/>
          <w:szCs w:val="28"/>
        </w:rPr>
        <w:t>符合质量标准，不含有违禁物质；</w:t>
      </w:r>
    </w:p>
    <w:p w14:paraId="3055DF50" w14:textId="7195CE78" w:rsidR="00E71687" w:rsidRDefault="00385E7C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4.提供所配送</w:t>
      </w:r>
      <w:r w:rsidR="00DE16F4">
        <w:rPr>
          <w:rFonts w:asciiTheme="minorEastAsia" w:hAnsiTheme="minorEastAsia" w:cstheme="minorEastAsia" w:hint="eastAsia"/>
          <w:sz w:val="28"/>
          <w:szCs w:val="28"/>
        </w:rPr>
        <w:t>产品</w:t>
      </w:r>
      <w:r>
        <w:rPr>
          <w:rFonts w:asciiTheme="minorEastAsia" w:hAnsiTheme="minorEastAsia" w:cstheme="minorEastAsia" w:hint="eastAsia"/>
          <w:sz w:val="28"/>
          <w:szCs w:val="28"/>
        </w:rPr>
        <w:t>的合格证明、检验报告等相关资料；</w:t>
      </w:r>
    </w:p>
    <w:p w14:paraId="1286168B" w14:textId="03DA051C" w:rsidR="00E71687" w:rsidRDefault="00385E7C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5.有温度要求的</w:t>
      </w:r>
      <w:r w:rsidR="00226C24">
        <w:rPr>
          <w:rFonts w:asciiTheme="minorEastAsia" w:hAnsiTheme="minorEastAsia" w:cstheme="minorEastAsia" w:hint="eastAsia"/>
          <w:sz w:val="28"/>
          <w:szCs w:val="28"/>
        </w:rPr>
        <w:t>配送</w:t>
      </w:r>
      <w:r w:rsidR="00DE16F4">
        <w:rPr>
          <w:rFonts w:asciiTheme="minorEastAsia" w:hAnsiTheme="minorEastAsia" w:cstheme="minorEastAsia" w:hint="eastAsia"/>
          <w:sz w:val="28"/>
          <w:szCs w:val="28"/>
        </w:rPr>
        <w:t>产品，</w:t>
      </w:r>
      <w:r>
        <w:rPr>
          <w:rFonts w:asciiTheme="minorEastAsia" w:hAnsiTheme="minorEastAsia" w:cstheme="minorEastAsia" w:hint="eastAsia"/>
          <w:sz w:val="28"/>
          <w:szCs w:val="28"/>
        </w:rPr>
        <w:t>在运输及交付时应遵守相关法规和标准，采取必要的保温或冷藏措施，确保</w:t>
      </w:r>
      <w:r w:rsidR="00DE16F4">
        <w:rPr>
          <w:rFonts w:asciiTheme="minorEastAsia" w:hAnsiTheme="minorEastAsia" w:cstheme="minorEastAsia" w:hint="eastAsia"/>
          <w:sz w:val="28"/>
          <w:szCs w:val="28"/>
        </w:rPr>
        <w:t>产品</w:t>
      </w:r>
      <w:r>
        <w:rPr>
          <w:rFonts w:asciiTheme="minorEastAsia" w:hAnsiTheme="minorEastAsia" w:cstheme="minorEastAsia" w:hint="eastAsia"/>
          <w:sz w:val="28"/>
          <w:szCs w:val="28"/>
        </w:rPr>
        <w:t>在运输过程中质量不受损害，应配备有确保冷藏温度要求的设施、设备和运输工具。</w:t>
      </w:r>
    </w:p>
    <w:p w14:paraId="722B41B2" w14:textId="26AA8C8F" w:rsidR="00E71687" w:rsidRDefault="00DE16F4" w:rsidP="00DE16F4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sz w:val="28"/>
          <w:szCs w:val="28"/>
        </w:rPr>
        <w:t>三、需配送</w:t>
      </w:r>
      <w:r w:rsidR="00226C24">
        <w:rPr>
          <w:rFonts w:asciiTheme="minorEastAsia" w:hAnsiTheme="minorEastAsia" w:cstheme="minorEastAsia" w:hint="eastAsia"/>
          <w:sz w:val="28"/>
          <w:szCs w:val="28"/>
        </w:rPr>
        <w:t>辅料</w:t>
      </w:r>
      <w:r>
        <w:rPr>
          <w:rFonts w:asciiTheme="minorEastAsia" w:hAnsiTheme="minorEastAsia" w:cstheme="minorEastAsia"/>
          <w:sz w:val="28"/>
          <w:szCs w:val="28"/>
        </w:rPr>
        <w:t>产品</w:t>
      </w:r>
      <w:r>
        <w:rPr>
          <w:rFonts w:asciiTheme="minorEastAsia" w:hAnsiTheme="minorEastAsia" w:cstheme="minorEastAsia" w:hint="eastAsia"/>
          <w:sz w:val="28"/>
          <w:szCs w:val="28"/>
        </w:rPr>
        <w:t>明细</w:t>
      </w:r>
    </w:p>
    <w:tbl>
      <w:tblPr>
        <w:tblW w:w="8181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1276"/>
        <w:gridCol w:w="1276"/>
        <w:gridCol w:w="1417"/>
        <w:gridCol w:w="2374"/>
      </w:tblGrid>
      <w:tr w:rsidR="0018344D" w:rsidRPr="00691F12" w14:paraId="06AB4D09" w14:textId="77777777" w:rsidTr="0018344D">
        <w:trPr>
          <w:trHeight w:val="432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0BA11B91" w14:textId="44DD4008" w:rsidR="0018344D" w:rsidRPr="00691F12" w:rsidRDefault="0018344D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辅料</w:t>
            </w:r>
            <w:r w:rsidRPr="00691F1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名称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/型号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EAB3429" w14:textId="77777777" w:rsidR="0018344D" w:rsidRPr="00691F12" w:rsidRDefault="0018344D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91F1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8FCE25C" w14:textId="77777777" w:rsidR="0018344D" w:rsidRPr="00691F12" w:rsidRDefault="0018344D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91F1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规格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6EF6FD5" w14:textId="74CA1C13" w:rsidR="0018344D" w:rsidRPr="00691F12" w:rsidRDefault="0018344D" w:rsidP="001834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货号</w:t>
            </w:r>
          </w:p>
        </w:tc>
        <w:tc>
          <w:tcPr>
            <w:tcW w:w="2374" w:type="dxa"/>
            <w:shd w:val="clear" w:color="auto" w:fill="auto"/>
            <w:noWrap/>
            <w:vAlign w:val="center"/>
            <w:hideMark/>
          </w:tcPr>
          <w:p w14:paraId="2884B89E" w14:textId="6328FFEF" w:rsidR="0018344D" w:rsidRPr="00691F12" w:rsidRDefault="0018344D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025年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预计采购</w:t>
            </w:r>
            <w:r w:rsidRPr="00691F1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数量</w:t>
            </w:r>
          </w:p>
        </w:tc>
      </w:tr>
      <w:tr w:rsidR="0018344D" w:rsidRPr="00691F12" w14:paraId="3FE53DFE" w14:textId="77777777" w:rsidTr="0018344D">
        <w:trPr>
          <w:trHeight w:val="432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74B6F841" w14:textId="7FB897F1" w:rsidR="0018344D" w:rsidRPr="00691F12" w:rsidRDefault="0018344D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水解乳清蛋白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A5ED957" w14:textId="7C1B1411" w:rsidR="0018344D" w:rsidRPr="00691F12" w:rsidRDefault="0018344D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Gibco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3C49EAC" w14:textId="1E7FC740" w:rsidR="0018344D" w:rsidRPr="00691F12" w:rsidRDefault="0018344D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500g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/瓶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6940449" w14:textId="2CDA59F8" w:rsidR="0018344D" w:rsidRPr="00691F12" w:rsidRDefault="0018344D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59962</w:t>
            </w:r>
            <w:bookmarkStart w:id="0" w:name="_GoBack"/>
            <w:bookmarkEnd w:id="0"/>
          </w:p>
        </w:tc>
        <w:tc>
          <w:tcPr>
            <w:tcW w:w="2374" w:type="dxa"/>
            <w:shd w:val="clear" w:color="auto" w:fill="auto"/>
            <w:noWrap/>
            <w:vAlign w:val="center"/>
            <w:hideMark/>
          </w:tcPr>
          <w:p w14:paraId="7907EB92" w14:textId="5FA2E0B9" w:rsidR="0018344D" w:rsidRPr="00691F12" w:rsidRDefault="0018344D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521瓶</w:t>
            </w:r>
          </w:p>
        </w:tc>
      </w:tr>
    </w:tbl>
    <w:p w14:paraId="2ED57223" w14:textId="77777777" w:rsidR="00DE16F4" w:rsidRPr="00DE16F4" w:rsidRDefault="00DE16F4" w:rsidP="00DE16F4">
      <w:pPr>
        <w:rPr>
          <w:rFonts w:asciiTheme="minorEastAsia" w:hAnsiTheme="minorEastAsia" w:cstheme="minorEastAsia"/>
          <w:sz w:val="28"/>
          <w:szCs w:val="28"/>
        </w:rPr>
      </w:pPr>
    </w:p>
    <w:sectPr w:rsidR="00DE16F4" w:rsidRPr="00DE16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8DB5D3" w14:textId="77777777" w:rsidR="00CC6ED7" w:rsidRDefault="00CC6ED7" w:rsidP="00680BCB">
      <w:r>
        <w:separator/>
      </w:r>
    </w:p>
  </w:endnote>
  <w:endnote w:type="continuationSeparator" w:id="0">
    <w:p w14:paraId="35FBEAFA" w14:textId="77777777" w:rsidR="00CC6ED7" w:rsidRDefault="00CC6ED7" w:rsidP="00680B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AA642F" w14:textId="77777777" w:rsidR="00CC6ED7" w:rsidRDefault="00CC6ED7" w:rsidP="00680BCB">
      <w:r>
        <w:separator/>
      </w:r>
    </w:p>
  </w:footnote>
  <w:footnote w:type="continuationSeparator" w:id="0">
    <w:p w14:paraId="11647B21" w14:textId="77777777" w:rsidR="00CC6ED7" w:rsidRDefault="00CC6ED7" w:rsidP="00680B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E71687"/>
    <w:rsid w:val="00030F08"/>
    <w:rsid w:val="00050F3F"/>
    <w:rsid w:val="000D2D7B"/>
    <w:rsid w:val="001007D5"/>
    <w:rsid w:val="0018344D"/>
    <w:rsid w:val="00226C24"/>
    <w:rsid w:val="00385E7C"/>
    <w:rsid w:val="004E280E"/>
    <w:rsid w:val="00571346"/>
    <w:rsid w:val="005831AC"/>
    <w:rsid w:val="00617664"/>
    <w:rsid w:val="00680BCB"/>
    <w:rsid w:val="00691F12"/>
    <w:rsid w:val="007C6734"/>
    <w:rsid w:val="00813445"/>
    <w:rsid w:val="00875D2A"/>
    <w:rsid w:val="00911F65"/>
    <w:rsid w:val="0095437B"/>
    <w:rsid w:val="00C17E7D"/>
    <w:rsid w:val="00CC6ED7"/>
    <w:rsid w:val="00D67FC5"/>
    <w:rsid w:val="00DE16F4"/>
    <w:rsid w:val="00E71687"/>
    <w:rsid w:val="00E944C2"/>
    <w:rsid w:val="00E958A2"/>
    <w:rsid w:val="00EC7807"/>
    <w:rsid w:val="581E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E88B257-3F16-4797-93E1-67F86E34D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80B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80BC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680B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80BC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895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46446</dc:creator>
  <cp:lastModifiedBy>国药动保公文收发文员</cp:lastModifiedBy>
  <cp:revision>22</cp:revision>
  <dcterms:created xsi:type="dcterms:W3CDTF">2024-11-12T01:00:00Z</dcterms:created>
  <dcterms:modified xsi:type="dcterms:W3CDTF">2024-12-04T02:04:00Z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E39684586ABD41F0B5FEAE7043D5D3A8_12</vt:lpwstr>
  </property>
</Properties>
</file>